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5CD8" w14:textId="26AE8F3E" w:rsidR="00465ED7" w:rsidRDefault="00465ED7" w:rsidP="00465ED7">
      <w:pPr>
        <w:pStyle w:val="Titel"/>
      </w:pPr>
      <w:r>
        <w:t xml:space="preserve">Om nedbørsdannelse </w:t>
      </w:r>
      <w:r w:rsidR="0080093F">
        <w:t>og monsunnedbør</w:t>
      </w:r>
      <w:r>
        <w:br/>
      </w:r>
    </w:p>
    <w:p w14:paraId="0DB79088" w14:textId="77777777" w:rsidR="00465ED7" w:rsidRPr="00465ED7" w:rsidRDefault="00465ED7" w:rsidP="00465ED7">
      <w:pPr>
        <w:pStyle w:val="Listeafsnit"/>
        <w:numPr>
          <w:ilvl w:val="0"/>
          <w:numId w:val="1"/>
        </w:numPr>
        <w:rPr>
          <w:sz w:val="28"/>
        </w:rPr>
      </w:pPr>
      <w:r w:rsidRPr="00465ED7">
        <w:rPr>
          <w:noProof/>
          <w:sz w:val="28"/>
          <w:lang w:eastAsia="da-DK"/>
        </w:rPr>
        <w:drawing>
          <wp:anchor distT="0" distB="0" distL="114300" distR="114300" simplePos="0" relativeHeight="251658240" behindDoc="0" locked="0" layoutInCell="1" allowOverlap="1" wp14:anchorId="045082DF" wp14:editId="1FB96348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3152775" cy="5010150"/>
            <wp:effectExtent l="0" t="0" r="9525" b="0"/>
            <wp:wrapSquare wrapText="bothSides"/>
            <wp:docPr id="1" name="Billede 1" descr="http://www.geografi-noter.dk/klima/luftens-vanddamp-indh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-noter.dk/klima/luftens-vanddamp-indho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ED7">
        <w:rPr>
          <w:sz w:val="28"/>
        </w:rPr>
        <w:t xml:space="preserve">Hvilken luft KAN indeholde mest vanddamp - </w:t>
      </w:r>
    </w:p>
    <w:p w14:paraId="56305E83" w14:textId="77777777" w:rsidR="00465ED7" w:rsidRP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 w:rsidRPr="00465ED7">
        <w:rPr>
          <w:sz w:val="28"/>
        </w:rPr>
        <w:t>Den kolde</w:t>
      </w:r>
      <w:proofErr w:type="gramStart"/>
      <w:r w:rsidRPr="00465ED7">
        <w:rPr>
          <w:sz w:val="28"/>
        </w:rPr>
        <w:t xml:space="preserve"> ..</w:t>
      </w:r>
      <w:proofErr w:type="gramEnd"/>
    </w:p>
    <w:p w14:paraId="18A6AEC5" w14:textId="77777777" w:rsidR="00FE5778" w:rsidRP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 w:rsidRPr="00465ED7">
        <w:rPr>
          <w:sz w:val="28"/>
        </w:rPr>
        <w:t xml:space="preserve">Den varme </w:t>
      </w:r>
      <w:proofErr w:type="gramStart"/>
      <w:r w:rsidRPr="00465ED7">
        <w:rPr>
          <w:sz w:val="28"/>
        </w:rPr>
        <w:t>luft..</w:t>
      </w:r>
      <w:proofErr w:type="gramEnd"/>
      <w:r w:rsidRPr="00465ED7">
        <w:rPr>
          <w:sz w:val="28"/>
        </w:rPr>
        <w:br/>
      </w:r>
    </w:p>
    <w:p w14:paraId="4D8B739D" w14:textId="7FE91DF3" w:rsidR="00465ED7" w:rsidRPr="00465ED7" w:rsidRDefault="00465ED7" w:rsidP="00465ED7">
      <w:pPr>
        <w:pStyle w:val="Listeafsnit"/>
        <w:numPr>
          <w:ilvl w:val="0"/>
          <w:numId w:val="1"/>
        </w:numPr>
        <w:rPr>
          <w:sz w:val="28"/>
        </w:rPr>
      </w:pPr>
      <w:r w:rsidRPr="00465ED7">
        <w:rPr>
          <w:sz w:val="28"/>
        </w:rPr>
        <w:t xml:space="preserve">Hvad skal der ske med en luftmasse for at vi får nedbør, skal luften </w:t>
      </w:r>
    </w:p>
    <w:p w14:paraId="79DF22C7" w14:textId="77777777" w:rsidR="00465ED7" w:rsidRP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 w:rsidRPr="00465ED7">
        <w:rPr>
          <w:sz w:val="28"/>
        </w:rPr>
        <w:t xml:space="preserve">Opvarmes …. </w:t>
      </w:r>
      <w:r w:rsidRPr="00465ED7">
        <w:rPr>
          <w:sz w:val="28"/>
        </w:rPr>
        <w:br/>
        <w:t>eller</w:t>
      </w:r>
    </w:p>
    <w:p w14:paraId="004616D8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 w:rsidRPr="00465ED7">
        <w:rPr>
          <w:sz w:val="28"/>
        </w:rPr>
        <w:t>Afkøles …</w:t>
      </w:r>
      <w:r>
        <w:rPr>
          <w:sz w:val="28"/>
        </w:rPr>
        <w:br/>
      </w:r>
    </w:p>
    <w:p w14:paraId="1BE71B56" w14:textId="2D2EE2A0" w:rsidR="00465ED7" w:rsidRDefault="00465ED7" w:rsidP="00465ED7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På hvilken måde bliver en fugtig luftmasse afkølet:</w:t>
      </w:r>
    </w:p>
    <w:p w14:paraId="0C1074EF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Ved opstigning…</w:t>
      </w:r>
      <w:r>
        <w:rPr>
          <w:sz w:val="28"/>
        </w:rPr>
        <w:br/>
        <w:t>eller</w:t>
      </w:r>
    </w:p>
    <w:p w14:paraId="6E62A9A5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proofErr w:type="gramStart"/>
      <w:r>
        <w:rPr>
          <w:sz w:val="28"/>
        </w:rPr>
        <w:t>Nedsynkning….</w:t>
      </w:r>
      <w:proofErr w:type="gramEnd"/>
      <w:r>
        <w:rPr>
          <w:sz w:val="28"/>
        </w:rPr>
        <w:br/>
      </w:r>
    </w:p>
    <w:p w14:paraId="5A132151" w14:textId="77777777" w:rsidR="00465ED7" w:rsidRDefault="00465ED7" w:rsidP="00465ED7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Vil afkøling af luften og dermed muligheden for nedbør være størst i </w:t>
      </w:r>
    </w:p>
    <w:p w14:paraId="2AF1FC5D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proofErr w:type="gramStart"/>
      <w:r>
        <w:rPr>
          <w:sz w:val="28"/>
        </w:rPr>
        <w:t>Lavtryk….</w:t>
      </w:r>
      <w:proofErr w:type="gramEnd"/>
      <w:r>
        <w:rPr>
          <w:sz w:val="28"/>
        </w:rPr>
        <w:br/>
        <w:t>eller</w:t>
      </w:r>
    </w:p>
    <w:p w14:paraId="206B50C2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Højtryksområder</w:t>
      </w:r>
      <w:r>
        <w:rPr>
          <w:sz w:val="28"/>
        </w:rPr>
        <w:br/>
      </w:r>
    </w:p>
    <w:p w14:paraId="5005D534" w14:textId="77777777" w:rsidR="00465ED7" w:rsidRDefault="00465ED7" w:rsidP="00465ED7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Hvor i verden tror du det regner mest </w:t>
      </w:r>
    </w:p>
    <w:p w14:paraId="0AD1049C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Arktiske områder …</w:t>
      </w:r>
    </w:p>
    <w:p w14:paraId="0FAA8A8C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Ækvatoriale områder … </w:t>
      </w:r>
      <w:r>
        <w:rPr>
          <w:sz w:val="28"/>
        </w:rPr>
        <w:br/>
      </w:r>
    </w:p>
    <w:p w14:paraId="1C91E757" w14:textId="77777777" w:rsidR="00465ED7" w:rsidRDefault="00465ED7" w:rsidP="00465ED7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Når man har monsunregn - vil luften så komme fra </w:t>
      </w:r>
    </w:p>
    <w:p w14:paraId="2464BD37" w14:textId="77777777" w:rsidR="00465ED7" w:rsidRDefault="00465ED7" w:rsidP="00465ED7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Landområder / kontinentet </w:t>
      </w:r>
      <w:r>
        <w:rPr>
          <w:sz w:val="28"/>
        </w:rPr>
        <w:br/>
        <w:t>eller fra</w:t>
      </w:r>
    </w:p>
    <w:p w14:paraId="47BB9AD5" w14:textId="77777777" w:rsidR="00A83451" w:rsidRDefault="00465ED7" w:rsidP="00156E6E">
      <w:pPr>
        <w:pStyle w:val="Listeafsnit"/>
        <w:numPr>
          <w:ilvl w:val="1"/>
          <w:numId w:val="1"/>
        </w:numPr>
        <w:rPr>
          <w:sz w:val="28"/>
        </w:rPr>
      </w:pPr>
      <w:r w:rsidRPr="00465ED7">
        <w:rPr>
          <w:sz w:val="28"/>
        </w:rPr>
        <w:t>Havet / oceanet</w:t>
      </w:r>
    </w:p>
    <w:p w14:paraId="032FAB88" w14:textId="77777777" w:rsidR="00A83451" w:rsidRDefault="00A83451" w:rsidP="00A83451">
      <w:r>
        <w:br w:type="page"/>
      </w:r>
    </w:p>
    <w:p w14:paraId="2ADCFF6F" w14:textId="77777777" w:rsidR="0080093F" w:rsidRDefault="0080093F" w:rsidP="0080093F">
      <w:pPr>
        <w:pStyle w:val="Listeafsnit"/>
        <w:rPr>
          <w:sz w:val="28"/>
        </w:rPr>
      </w:pPr>
    </w:p>
    <w:p w14:paraId="286F38E7" w14:textId="03160C79" w:rsidR="00A83451" w:rsidRPr="00A83451" w:rsidRDefault="00A83451" w:rsidP="00A83451">
      <w:pPr>
        <w:pStyle w:val="Listeafsnit"/>
        <w:numPr>
          <w:ilvl w:val="0"/>
          <w:numId w:val="1"/>
        </w:numPr>
        <w:rPr>
          <w:sz w:val="28"/>
        </w:rPr>
      </w:pPr>
      <w:r w:rsidRPr="00A83451">
        <w:rPr>
          <w:sz w:val="28"/>
        </w:rPr>
        <w:t xml:space="preserve">Indtegn på kortene herunder hvor det vil regne </w:t>
      </w:r>
      <w:r w:rsidR="0080093F">
        <w:rPr>
          <w:sz w:val="28"/>
        </w:rPr>
        <w:t>i henholdsvis vinter (januar) og sommerhalvåret (juli)</w:t>
      </w:r>
    </w:p>
    <w:p w14:paraId="4DE6C711" w14:textId="77777777" w:rsidR="00A83451" w:rsidRDefault="00A83451" w:rsidP="00A83451">
      <w:pPr>
        <w:rPr>
          <w:sz w:val="28"/>
        </w:rPr>
      </w:pPr>
      <w:r>
        <w:rPr>
          <w:noProof/>
          <w:lang w:eastAsia="da-DK"/>
        </w:rPr>
        <w:drawing>
          <wp:inline distT="0" distB="0" distL="0" distR="0" wp14:anchorId="26227276" wp14:editId="128DE047">
            <wp:extent cx="6120130" cy="3432865"/>
            <wp:effectExtent l="0" t="0" r="0" b="0"/>
            <wp:docPr id="2" name="Billede 2" descr="http://www.geografi-noter.dk/klima/itk-jan-dansg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-noter.dk/klima/itk-jan-dansga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A627" w14:textId="77777777" w:rsidR="00A83451" w:rsidRDefault="00A83451" w:rsidP="00A83451">
      <w:pPr>
        <w:rPr>
          <w:sz w:val="28"/>
        </w:rPr>
      </w:pPr>
    </w:p>
    <w:p w14:paraId="3B45EAE1" w14:textId="77777777" w:rsidR="00A83451" w:rsidRPr="00A83451" w:rsidRDefault="00A83451" w:rsidP="00A83451">
      <w:pPr>
        <w:rPr>
          <w:sz w:val="28"/>
        </w:rPr>
      </w:pPr>
      <w:r>
        <w:rPr>
          <w:noProof/>
          <w:lang w:eastAsia="da-DK"/>
        </w:rPr>
        <w:drawing>
          <wp:inline distT="0" distB="0" distL="0" distR="0" wp14:anchorId="67E1BB3D" wp14:editId="59D8FCE2">
            <wp:extent cx="6119351" cy="3705225"/>
            <wp:effectExtent l="0" t="0" r="0" b="0"/>
            <wp:docPr id="3" name="Billede 3" descr="http://www.geografi-noter.dk/klima/itk-jul-dansg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fi-noter.dk/klima/itk-jul-dansgaa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11" cy="37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451" w:rsidRPr="00A83451" w:rsidSect="00465ED7">
      <w:footerReference w:type="default" r:id="rId10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624A" w14:textId="77777777" w:rsidR="00D27D20" w:rsidRDefault="00D27D20" w:rsidP="0080093F">
      <w:pPr>
        <w:spacing w:after="0" w:line="240" w:lineRule="auto"/>
      </w:pPr>
      <w:r>
        <w:separator/>
      </w:r>
    </w:p>
  </w:endnote>
  <w:endnote w:type="continuationSeparator" w:id="0">
    <w:p w14:paraId="7F06260A" w14:textId="77777777" w:rsidR="00D27D20" w:rsidRDefault="00D27D20" w:rsidP="0080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D6A4" w14:textId="07885120" w:rsidR="0080093F" w:rsidRDefault="0080093F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EA0D" w14:textId="77777777" w:rsidR="00D27D20" w:rsidRDefault="00D27D20" w:rsidP="0080093F">
      <w:pPr>
        <w:spacing w:after="0" w:line="240" w:lineRule="auto"/>
      </w:pPr>
      <w:r>
        <w:separator/>
      </w:r>
    </w:p>
  </w:footnote>
  <w:footnote w:type="continuationSeparator" w:id="0">
    <w:p w14:paraId="4B257216" w14:textId="77777777" w:rsidR="00D27D20" w:rsidRDefault="00D27D20" w:rsidP="0080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26C6"/>
    <w:multiLevelType w:val="hybridMultilevel"/>
    <w:tmpl w:val="603EB6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1632"/>
    <w:multiLevelType w:val="hybridMultilevel"/>
    <w:tmpl w:val="DD6CF4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1F10"/>
    <w:multiLevelType w:val="hybridMultilevel"/>
    <w:tmpl w:val="C08E7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D7"/>
    <w:rsid w:val="000167B0"/>
    <w:rsid w:val="00143F4D"/>
    <w:rsid w:val="00176458"/>
    <w:rsid w:val="00465ED7"/>
    <w:rsid w:val="0080093F"/>
    <w:rsid w:val="008922D4"/>
    <w:rsid w:val="00A83451"/>
    <w:rsid w:val="00D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2B2"/>
  <w15:chartTrackingRefBased/>
  <w15:docId w15:val="{D56F0623-952A-4E30-A991-01F3A0B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5ED7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65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5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345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00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093F"/>
  </w:style>
  <w:style w:type="paragraph" w:styleId="Sidefod">
    <w:name w:val="footer"/>
    <w:basedOn w:val="Normal"/>
    <w:link w:val="SidefodTegn"/>
    <w:uiPriority w:val="99"/>
    <w:unhideWhenUsed/>
    <w:rsid w:val="00800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2021-09-28T03:25:00Z</cp:lastPrinted>
  <dcterms:created xsi:type="dcterms:W3CDTF">2021-09-28T03:23:00Z</dcterms:created>
  <dcterms:modified xsi:type="dcterms:W3CDTF">2021-09-28T03:25:00Z</dcterms:modified>
</cp:coreProperties>
</file>