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FB98" w14:textId="2313A0F0" w:rsidR="00880BBE" w:rsidRDefault="00D262DD" w:rsidP="00D262DD">
      <w:pPr>
        <w:pStyle w:val="Titel"/>
        <w:jc w:val="center"/>
      </w:pPr>
      <w:r>
        <w:t>Konvektion</w:t>
      </w:r>
    </w:p>
    <w:p w14:paraId="2FB80FE6" w14:textId="77777777" w:rsidR="00D262DD" w:rsidRDefault="00D262DD" w:rsidP="00D262DD">
      <w:pPr>
        <w:ind w:left="1304" w:hanging="1304"/>
      </w:pPr>
      <w:r w:rsidRPr="00D262DD">
        <w:rPr>
          <w:b/>
          <w:bCs/>
        </w:rPr>
        <w:t>Formål</w:t>
      </w:r>
      <w:r>
        <w:t xml:space="preserve">: </w:t>
      </w:r>
      <w:r>
        <w:tab/>
        <w:t xml:space="preserve">At forstå hvordan der ved konvektion opstår bevægelse i luftmasser, vand eller magma </w:t>
      </w:r>
      <w:r>
        <w:br/>
        <w:t xml:space="preserve">på grund af forskellig opvarmning af materialet. </w:t>
      </w:r>
    </w:p>
    <w:p w14:paraId="720FDD96" w14:textId="77777777" w:rsidR="00D262DD" w:rsidRDefault="00D262DD" w:rsidP="00D262DD">
      <w:pPr>
        <w:ind w:left="1304" w:hanging="1304"/>
      </w:pPr>
      <w:r>
        <w:rPr>
          <w:b/>
          <w:bCs/>
        </w:rPr>
        <w:t>Teori</w:t>
      </w:r>
      <w:r w:rsidRPr="00D262DD">
        <w:t>:</w:t>
      </w:r>
      <w:r>
        <w:t xml:space="preserve"> </w:t>
      </w:r>
      <w:r>
        <w:tab/>
        <w:t xml:space="preserve">Konvektion er beskrevet i materialet under klimatologi og lufttryk – se </w:t>
      </w:r>
      <w:r>
        <w:br/>
      </w:r>
      <w:hyperlink r:id="rId7" w:history="1">
        <w:r w:rsidRPr="006274BA">
          <w:rPr>
            <w:rStyle w:val="Hyperlink"/>
          </w:rPr>
          <w:t>http://www.geografi-noter.dk/hf-geografi-klimatologi.asp#Lufttryk</w:t>
        </w:r>
      </w:hyperlink>
      <w:r>
        <w:t xml:space="preserve"> </w:t>
      </w:r>
    </w:p>
    <w:p w14:paraId="3A08B74D" w14:textId="12DDE9B2" w:rsidR="00D262DD" w:rsidRDefault="00D262DD" w:rsidP="00D262DD">
      <w:pPr>
        <w:ind w:left="1304" w:hanging="1304"/>
      </w:pPr>
      <w:r w:rsidRPr="00095F18">
        <w:rPr>
          <w:b/>
          <w:bCs/>
        </w:rPr>
        <w:t>Materialer</w:t>
      </w:r>
      <w:r>
        <w:t xml:space="preserve">: </w:t>
      </w: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2353"/>
        <w:gridCol w:w="2078"/>
        <w:gridCol w:w="2005"/>
        <w:gridCol w:w="2114"/>
      </w:tblGrid>
      <w:tr w:rsidR="00095F18" w:rsidRPr="00095F18" w14:paraId="533500EC" w14:textId="77777777" w:rsidTr="00D262DD">
        <w:tc>
          <w:tcPr>
            <w:tcW w:w="2444" w:type="dxa"/>
          </w:tcPr>
          <w:p w14:paraId="1E329361" w14:textId="720C209B" w:rsidR="00D262DD" w:rsidRPr="00095F18" w:rsidRDefault="00095F18" w:rsidP="00D262DD">
            <w:pPr>
              <w:rPr>
                <w:sz w:val="24"/>
                <w:szCs w:val="24"/>
              </w:rPr>
            </w:pPr>
            <w:r w:rsidRPr="00095F18">
              <w:rPr>
                <w:b/>
                <w:bCs/>
                <w:sz w:val="24"/>
                <w:szCs w:val="24"/>
              </w:rPr>
              <w:t>K</w:t>
            </w:r>
            <w:r w:rsidR="00D262DD" w:rsidRPr="00095F18">
              <w:rPr>
                <w:b/>
                <w:bCs/>
                <w:sz w:val="24"/>
                <w:szCs w:val="24"/>
              </w:rPr>
              <w:t>onvektionskammer</w:t>
            </w:r>
            <w:r w:rsidR="00D262DD" w:rsidRPr="00095F18">
              <w:rPr>
                <w:sz w:val="24"/>
                <w:szCs w:val="24"/>
              </w:rPr>
              <w:br/>
            </w:r>
            <w:r w:rsidR="00D262DD" w:rsidRPr="00095F18">
              <w:rPr>
                <w:noProof/>
                <w:sz w:val="24"/>
                <w:szCs w:val="24"/>
              </w:rPr>
              <w:drawing>
                <wp:inline distT="0" distB="0" distL="0" distR="0" wp14:anchorId="36E7D9BC" wp14:editId="235AAC3A">
                  <wp:extent cx="1266825" cy="1036958"/>
                  <wp:effectExtent l="0" t="0" r="0" b="0"/>
                  <wp:docPr id="1025947095" name="Billede 1" descr="Konvektionskammer, lu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vektionskammer, lu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68" cy="104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2DD" w:rsidRPr="00095F18">
              <w:rPr>
                <w:sz w:val="24"/>
                <w:szCs w:val="24"/>
              </w:rPr>
              <w:br/>
            </w:r>
          </w:p>
        </w:tc>
        <w:tc>
          <w:tcPr>
            <w:tcW w:w="2444" w:type="dxa"/>
          </w:tcPr>
          <w:p w14:paraId="2C31CFBE" w14:textId="615F8554" w:rsidR="00D262DD" w:rsidRPr="00095F18" w:rsidRDefault="00095F18" w:rsidP="00D262DD">
            <w:pPr>
              <w:rPr>
                <w:b/>
                <w:bCs/>
                <w:sz w:val="24"/>
                <w:szCs w:val="24"/>
              </w:rPr>
            </w:pPr>
            <w:r w:rsidRPr="00095F1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107F13BB" wp14:editId="2E6A56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271145</wp:posOffset>
                  </wp:positionV>
                  <wp:extent cx="966470" cy="970915"/>
                  <wp:effectExtent l="0" t="0" r="0" b="0"/>
                  <wp:wrapSquare wrapText="bothSides"/>
                  <wp:docPr id="56715946" name="Billede 2" descr="Store fyrfadslys, 12-pak - Biltema.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re fyrfadslys, 12-pak - Biltema.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62DD" w:rsidRPr="00095F18">
              <w:rPr>
                <w:b/>
                <w:bCs/>
                <w:sz w:val="24"/>
                <w:szCs w:val="24"/>
              </w:rPr>
              <w:t>Fyrfadslys</w:t>
            </w:r>
          </w:p>
          <w:p w14:paraId="154CA7B0" w14:textId="73138B64" w:rsidR="00D262DD" w:rsidRPr="00095F18" w:rsidRDefault="00D262DD" w:rsidP="00D262DD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38C9CE4C" w14:textId="7DDBA493" w:rsidR="00D262DD" w:rsidRPr="00095F18" w:rsidRDefault="00D262DD" w:rsidP="00D262DD">
            <w:pPr>
              <w:rPr>
                <w:b/>
                <w:bCs/>
                <w:sz w:val="24"/>
                <w:szCs w:val="24"/>
              </w:rPr>
            </w:pPr>
            <w:r w:rsidRPr="00095F18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6C90A186" wp14:editId="5D59E3E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188595</wp:posOffset>
                  </wp:positionV>
                  <wp:extent cx="876300" cy="1113790"/>
                  <wp:effectExtent l="0" t="0" r="0" b="0"/>
                  <wp:wrapSquare wrapText="bothSides"/>
                  <wp:docPr id="1866380687" name="Billede 3" descr="Tordenskjold tændstikker og optænding. Miljøvenlig optæ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rdenskjold tændstikker og optænding. Miljøvenlig optæ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F18">
              <w:rPr>
                <w:b/>
                <w:bCs/>
                <w:sz w:val="24"/>
                <w:szCs w:val="24"/>
              </w:rPr>
              <w:t>Tændstikker</w:t>
            </w:r>
          </w:p>
        </w:tc>
        <w:tc>
          <w:tcPr>
            <w:tcW w:w="2445" w:type="dxa"/>
          </w:tcPr>
          <w:p w14:paraId="30FC1EC4" w14:textId="03DEE912" w:rsidR="00D262DD" w:rsidRPr="00095F18" w:rsidRDefault="00D262DD" w:rsidP="00D262DD">
            <w:pPr>
              <w:rPr>
                <w:b/>
                <w:bCs/>
                <w:sz w:val="24"/>
                <w:szCs w:val="24"/>
              </w:rPr>
            </w:pPr>
            <w:r w:rsidRPr="00095F18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247C7136" wp14:editId="23E81DF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274320</wp:posOffset>
                  </wp:positionV>
                  <wp:extent cx="1009650" cy="1009650"/>
                  <wp:effectExtent l="0" t="0" r="0" b="0"/>
                  <wp:wrapSquare wrapText="bothSides"/>
                  <wp:docPr id="815411709" name="Billede 4" descr="Røgelsespinde - Ylang Ylang - M Hudple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øgelsespinde - Ylang Ylang - M Hudple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F18">
              <w:rPr>
                <w:b/>
                <w:bCs/>
                <w:sz w:val="24"/>
                <w:szCs w:val="24"/>
              </w:rPr>
              <w:t>Røgelsespind</w:t>
            </w:r>
          </w:p>
        </w:tc>
      </w:tr>
    </w:tbl>
    <w:p w14:paraId="67804722" w14:textId="77777777" w:rsidR="00D262DD" w:rsidRDefault="00D262DD" w:rsidP="00D262DD">
      <w:pPr>
        <w:ind w:left="1304" w:hanging="1304"/>
      </w:pPr>
    </w:p>
    <w:p w14:paraId="5F44B394" w14:textId="1F63593D" w:rsidR="00D262DD" w:rsidRDefault="00D262DD" w:rsidP="00D262DD">
      <w:pPr>
        <w:ind w:left="1304" w:hanging="1304"/>
      </w:pPr>
      <w:r w:rsidRPr="00095F18">
        <w:rPr>
          <w:b/>
          <w:bCs/>
        </w:rPr>
        <w:t>Fremgangsmåde</w:t>
      </w:r>
      <w:r>
        <w:t xml:space="preserve">: </w:t>
      </w:r>
    </w:p>
    <w:p w14:paraId="2B1B9D77" w14:textId="1EFDE8AA" w:rsidR="00095F18" w:rsidRDefault="00095F18" w:rsidP="00095F18">
      <w:pPr>
        <w:pStyle w:val="Listeafsnit"/>
        <w:numPr>
          <w:ilvl w:val="0"/>
          <w:numId w:val="1"/>
        </w:numPr>
      </w:pPr>
      <w:r>
        <w:t xml:space="preserve">Fyrfadslyset placeres i den ene ende af konvektionskamret under ’skorstenen’ </w:t>
      </w:r>
    </w:p>
    <w:p w14:paraId="30979786" w14:textId="7C67C860" w:rsidR="00095F18" w:rsidRDefault="00095F18" w:rsidP="00095F18">
      <w:pPr>
        <w:pStyle w:val="Listeafsnit"/>
        <w:numPr>
          <w:ilvl w:val="0"/>
          <w:numId w:val="1"/>
        </w:numPr>
      </w:pPr>
      <w:r>
        <w:t>Røgelsespind tændes og holdes hen over den ’skorsten’ hvor fyrfadslyset er tændt…</w:t>
      </w:r>
      <w:r>
        <w:br/>
        <w:t xml:space="preserve">Noter hvordan røgen fra røgelsespinden bevæger </w:t>
      </w:r>
      <w:proofErr w:type="gramStart"/>
      <w:r>
        <w:t>sig ?</w:t>
      </w:r>
      <w:proofErr w:type="gramEnd"/>
      <w:r>
        <w:br/>
      </w:r>
    </w:p>
    <w:p w14:paraId="51EE6083" w14:textId="2B9D2F83" w:rsidR="00095F18" w:rsidRDefault="00095F18" w:rsidP="00095F18">
      <w:pPr>
        <w:pStyle w:val="Listeafsnit"/>
        <w:numPr>
          <w:ilvl w:val="0"/>
          <w:numId w:val="1"/>
        </w:numPr>
      </w:pPr>
      <w:r>
        <w:t xml:space="preserve">Hold derefter røgelsespinden hen over den anden ’skorsten’ og </w:t>
      </w:r>
      <w:r>
        <w:br/>
        <w:t xml:space="preserve">noter hvordan røgen nu bevæger sig? </w:t>
      </w:r>
      <w:r>
        <w:br/>
      </w:r>
    </w:p>
    <w:p w14:paraId="2CED610B" w14:textId="6CD82B4D" w:rsidR="00095F18" w:rsidRDefault="00095F18" w:rsidP="00095F18">
      <w:pPr>
        <w:pStyle w:val="Listeafsnit"/>
        <w:numPr>
          <w:ilvl w:val="0"/>
          <w:numId w:val="1"/>
        </w:numPr>
      </w:pPr>
      <w:r>
        <w:t xml:space="preserve">Indtegn på figuren nedenfor her hvordan røgen nu bevæger sig </w:t>
      </w:r>
    </w:p>
    <w:p w14:paraId="4C2FCA5E" w14:textId="68E49B31" w:rsidR="00095F18" w:rsidRDefault="00095F18" w:rsidP="00095F18">
      <w:pPr>
        <w:pStyle w:val="Listeafsnit"/>
        <w:numPr>
          <w:ilvl w:val="0"/>
          <w:numId w:val="1"/>
        </w:numPr>
      </w:pPr>
      <w:r>
        <w:t xml:space="preserve">Indtegn tillige hvilke lufttryk der dannes i bunden af konvektionskamrets under de to skorstene? </w:t>
      </w:r>
    </w:p>
    <w:p w14:paraId="21265806" w14:textId="175E9664" w:rsidR="00095F18" w:rsidRDefault="00095F18" w:rsidP="00095F18">
      <w:pPr>
        <w:pStyle w:val="Listeafsnit"/>
        <w:numPr>
          <w:ilvl w:val="0"/>
          <w:numId w:val="1"/>
        </w:numPr>
      </w:pPr>
      <w:r>
        <w:t xml:space="preserve">Det fysiske princip som I nu har påvist, udspiller sig flere steder i naturen. </w:t>
      </w:r>
      <w:r>
        <w:br/>
        <w:t xml:space="preserve">Giv mindst to eksempler herpå fra jeres pensum i geografi </w:t>
      </w:r>
    </w:p>
    <w:p w14:paraId="2AFC0991" w14:textId="34BE3FBD" w:rsidR="00095F18" w:rsidRDefault="00095F18" w:rsidP="00095F18">
      <w:pPr>
        <w:pStyle w:val="Listeafsnit"/>
        <w:numPr>
          <w:ilvl w:val="1"/>
          <w:numId w:val="1"/>
        </w:numPr>
      </w:pPr>
      <w:r>
        <w:t>…</w:t>
      </w:r>
    </w:p>
    <w:p w14:paraId="751AAC2F" w14:textId="6421A397" w:rsidR="00095F18" w:rsidRDefault="00095F18" w:rsidP="00095F18">
      <w:pPr>
        <w:pStyle w:val="Listeafsnit"/>
        <w:numPr>
          <w:ilvl w:val="1"/>
          <w:numId w:val="1"/>
        </w:numPr>
      </w:pPr>
      <w:r>
        <w:t>…</w:t>
      </w:r>
    </w:p>
    <w:p w14:paraId="4C14C944" w14:textId="6372C171" w:rsidR="00095F18" w:rsidRDefault="00095F18" w:rsidP="00095F18">
      <w:pPr>
        <w:pStyle w:val="Listeafsnit"/>
        <w:numPr>
          <w:ilvl w:val="1"/>
          <w:numId w:val="1"/>
        </w:numPr>
      </w:pPr>
      <w:r>
        <w:t>…</w:t>
      </w:r>
    </w:p>
    <w:p w14:paraId="175D7C3D" w14:textId="2AD9921D" w:rsidR="00D262DD" w:rsidRDefault="00095F18" w:rsidP="00D262DD">
      <w:pPr>
        <w:ind w:left="1304" w:hanging="130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2EA85DB" wp14:editId="568A2F93">
            <wp:simplePos x="0" y="0"/>
            <wp:positionH relativeFrom="column">
              <wp:posOffset>1556385</wp:posOffset>
            </wp:positionH>
            <wp:positionV relativeFrom="paragraph">
              <wp:posOffset>53975</wp:posOffset>
            </wp:positionV>
            <wp:extent cx="2886075" cy="2161540"/>
            <wp:effectExtent l="0" t="0" r="0" b="0"/>
            <wp:wrapSquare wrapText="bothSides"/>
            <wp:docPr id="169299729" name="Billede 5" descr="Konvektionskammer, lu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vektionskammer, luf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="00D262DD">
        <w:tab/>
      </w:r>
    </w:p>
    <w:p w14:paraId="3BA04640" w14:textId="7CF42015" w:rsidR="00D262DD" w:rsidRDefault="00095F18" w:rsidP="00D262DD">
      <w:pPr>
        <w:ind w:left="1304" w:hanging="1304"/>
      </w:pPr>
      <w:r>
        <w:tab/>
      </w:r>
    </w:p>
    <w:p w14:paraId="20F3FB41" w14:textId="4820BC03" w:rsidR="00D262DD" w:rsidRDefault="00D262DD" w:rsidP="00D262DD">
      <w:pPr>
        <w:ind w:left="1304" w:hanging="1304"/>
      </w:pPr>
      <w:r>
        <w:br/>
      </w:r>
    </w:p>
    <w:p w14:paraId="3298E0A2" w14:textId="77777777" w:rsidR="00D262DD" w:rsidRPr="00D262DD" w:rsidRDefault="00D262DD" w:rsidP="00D262DD">
      <w:pPr>
        <w:ind w:left="1304" w:hanging="1304"/>
      </w:pPr>
    </w:p>
    <w:sectPr w:rsidR="00D262DD" w:rsidRPr="00D262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7AD0" w14:textId="77777777" w:rsidR="006C37C9" w:rsidRDefault="006C37C9" w:rsidP="00EF531B">
      <w:pPr>
        <w:spacing w:after="0" w:line="240" w:lineRule="auto"/>
      </w:pPr>
      <w:r>
        <w:separator/>
      </w:r>
    </w:p>
  </w:endnote>
  <w:endnote w:type="continuationSeparator" w:id="0">
    <w:p w14:paraId="0A97C8A4" w14:textId="77777777" w:rsidR="006C37C9" w:rsidRDefault="006C37C9" w:rsidP="00E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5AB8" w14:textId="77777777" w:rsidR="00977FEB" w:rsidRDefault="00977F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326D" w14:textId="7E1CE3E9" w:rsidR="00EF531B" w:rsidRDefault="00EF531B">
    <w:pPr>
      <w:pStyle w:val="Sidefod"/>
    </w:pPr>
    <w:r>
      <w:t>www.geografi-noter.dk</w:t>
    </w:r>
    <w:r>
      <w:ptab w:relativeTo="margin" w:alignment="center" w:leader="none"/>
    </w:r>
    <w:r>
      <w:ptab w:relativeTo="margin" w:alignment="right" w:leader="none"/>
    </w:r>
    <w:fldSimple w:instr=" FILENAME \* MERGEFORMAT ">
      <w:r w:rsidR="00211B08">
        <w:rPr>
          <w:noProof/>
        </w:rPr>
        <w:t>Konvektion.docx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282C" w14:textId="77777777" w:rsidR="00977FEB" w:rsidRDefault="00977F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6728" w14:textId="77777777" w:rsidR="006C37C9" w:rsidRDefault="006C37C9" w:rsidP="00EF531B">
      <w:pPr>
        <w:spacing w:after="0" w:line="240" w:lineRule="auto"/>
      </w:pPr>
      <w:r>
        <w:separator/>
      </w:r>
    </w:p>
  </w:footnote>
  <w:footnote w:type="continuationSeparator" w:id="0">
    <w:p w14:paraId="5D4FD84E" w14:textId="77777777" w:rsidR="006C37C9" w:rsidRDefault="006C37C9" w:rsidP="00EF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50DF" w14:textId="77777777" w:rsidR="00977FEB" w:rsidRDefault="00977F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90E8" w14:textId="77777777" w:rsidR="00EF531B" w:rsidRDefault="00EF531B">
    <w:pPr>
      <w:pStyle w:val="Sidehoved"/>
    </w:pPr>
    <w:r w:rsidRPr="00977FEB">
      <w:rPr>
        <w:rFonts w:ascii="Franklin Gothic Demi Cond" w:hAnsi="Franklin Gothic Demi Cond"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3FE34E61" wp14:editId="0E42A886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476250" cy="476250"/>
          <wp:effectExtent l="0" t="0" r="0" b="0"/>
          <wp:wrapSquare wrapText="bothSides"/>
          <wp:docPr id="19697116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ptab w:relativeTo="margin" w:alignment="center" w:leader="none"/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t>Øvelsesvejledning geografi</w:t>
    </w:r>
    <w:r w:rsidRPr="00977FEB">
      <w:rPr>
        <w:sz w:val="56"/>
        <w:szCs w:val="56"/>
      </w:rP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A6D4" w14:textId="77777777" w:rsidR="00977FEB" w:rsidRDefault="00977F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1F2"/>
    <w:multiLevelType w:val="hybridMultilevel"/>
    <w:tmpl w:val="677A1D0C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num w:numId="1" w16cid:durableId="135426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2DD"/>
    <w:rsid w:val="00095F18"/>
    <w:rsid w:val="00120D52"/>
    <w:rsid w:val="001E4276"/>
    <w:rsid w:val="00211B08"/>
    <w:rsid w:val="004321CB"/>
    <w:rsid w:val="004333B1"/>
    <w:rsid w:val="00433BA2"/>
    <w:rsid w:val="004F3BDD"/>
    <w:rsid w:val="005A3818"/>
    <w:rsid w:val="005D3E04"/>
    <w:rsid w:val="00677766"/>
    <w:rsid w:val="006C37C9"/>
    <w:rsid w:val="006C6CA0"/>
    <w:rsid w:val="00880BBE"/>
    <w:rsid w:val="008E6AB7"/>
    <w:rsid w:val="00965263"/>
    <w:rsid w:val="00975328"/>
    <w:rsid w:val="00977FEB"/>
    <w:rsid w:val="00AF67B1"/>
    <w:rsid w:val="00B66A08"/>
    <w:rsid w:val="00CC4CA5"/>
    <w:rsid w:val="00CC7D7C"/>
    <w:rsid w:val="00D22048"/>
    <w:rsid w:val="00D262DD"/>
    <w:rsid w:val="00DA70D6"/>
    <w:rsid w:val="00EA5C8B"/>
    <w:rsid w:val="00EF531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E37BE"/>
  <w15:chartTrackingRefBased/>
  <w15:docId w15:val="{4741CD31-B070-4109-A658-5FF6EF6F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531B"/>
  </w:style>
  <w:style w:type="paragraph" w:styleId="Sidefod">
    <w:name w:val="footer"/>
    <w:basedOn w:val="Normal"/>
    <w:link w:val="Sidefo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531B"/>
  </w:style>
  <w:style w:type="paragraph" w:styleId="Titel">
    <w:name w:val="Title"/>
    <w:basedOn w:val="Normal"/>
    <w:next w:val="Normal"/>
    <w:link w:val="TitelTegn"/>
    <w:uiPriority w:val="10"/>
    <w:qFormat/>
    <w:rsid w:val="00D26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6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D262D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62DD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D2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9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ografi-noter.dk/hf-geografi-klimatologi.asp#Lufttryk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%20Leholt\Documents\Brugerdefinerede%20Office-skabeloner\&#248;velsesvejledning%20geografi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øvelsesvejledning geografi.dotx</Template>
  <TotalTime>24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2024-03-11T05:29:00Z</cp:lastPrinted>
  <dcterms:created xsi:type="dcterms:W3CDTF">2024-03-11T05:08:00Z</dcterms:created>
  <dcterms:modified xsi:type="dcterms:W3CDTF">2024-03-11T05:32:00Z</dcterms:modified>
</cp:coreProperties>
</file>